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B7" w:rsidRDefault="00467D29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C4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29"/>
    <w:rsid w:val="002C41B7"/>
    <w:rsid w:val="00467D29"/>
    <w:rsid w:val="00A715F1"/>
    <w:rsid w:val="00CC690A"/>
    <w:rsid w:val="00E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C36AD-9094-4F51-A390-CBD25B0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COMPARATIVO DE GASTOS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</c:f>
              <c:strCache>
                <c:ptCount val="3"/>
                <c:pt idx="0">
                  <c:v>ENERO 2014.</c:v>
                </c:pt>
                <c:pt idx="1">
                  <c:v>ENERO 2015.</c:v>
                </c:pt>
                <c:pt idx="2">
                  <c:v>ENERO 2016.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555420</c:v>
                </c:pt>
                <c:pt idx="1">
                  <c:v>363558.78</c:v>
                </c:pt>
                <c:pt idx="2">
                  <c:v>575380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619089440"/>
        <c:axId val="619091072"/>
      </c:barChart>
      <c:catAx>
        <c:axId val="61908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19091072"/>
        <c:crosses val="autoZero"/>
        <c:auto val="1"/>
        <c:lblAlgn val="ctr"/>
        <c:lblOffset val="100"/>
        <c:noMultiLvlLbl val="0"/>
      </c:catAx>
      <c:valAx>
        <c:axId val="619091072"/>
        <c:scaling>
          <c:orientation val="minMax"/>
        </c:scaling>
        <c:delete val="0"/>
        <c:axPos val="l"/>
        <c:numFmt formatCode="&quot;$&quot;#,##0.00_);\(&quot;$&quot;#,##0.00\)" sourceLinked="0"/>
        <c:majorTickMark val="none"/>
        <c:minorTickMark val="none"/>
        <c:tickLblPos val="nextTo"/>
        <c:crossAx val="619089440"/>
        <c:crosses val="autoZero"/>
        <c:crossBetween val="between"/>
      </c:valAx>
    </c:plotArea>
    <c:legend>
      <c:legendPos val="t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GONZALEZ GONZALEZ</dc:creator>
  <cp:lastModifiedBy>Usuario</cp:lastModifiedBy>
  <cp:revision>3</cp:revision>
  <dcterms:created xsi:type="dcterms:W3CDTF">2016-08-10T21:15:00Z</dcterms:created>
  <dcterms:modified xsi:type="dcterms:W3CDTF">2016-08-10T21:22:00Z</dcterms:modified>
</cp:coreProperties>
</file>